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FD" w:rsidRPr="004C25FD" w:rsidRDefault="004C25FD" w:rsidP="004C25FD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C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Директору  ООО</w:t>
      </w:r>
      <w:proofErr w:type="gramEnd"/>
      <w:r w:rsidRPr="004C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«МСЦ»</w:t>
      </w:r>
    </w:p>
    <w:p w:rsidR="004C25FD" w:rsidRPr="004C25FD" w:rsidRDefault="004C25FD" w:rsidP="004C25FD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А.Г. </w:t>
      </w:r>
      <w:proofErr w:type="spellStart"/>
      <w:r w:rsidRPr="004C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Плескову</w:t>
      </w:r>
      <w:proofErr w:type="spellEnd"/>
    </w:p>
    <w:p w:rsidR="004C25FD" w:rsidRPr="004C25FD" w:rsidRDefault="004C25FD" w:rsidP="004C25FD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48"/>
      </w:tblGrid>
      <w:tr w:rsidR="004C25FD" w:rsidRPr="004C25FD" w:rsidTr="00AF17A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AB" w:rsidRDefault="004C25FD" w:rsidP="00A40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4C25FD" w:rsidRPr="004C25FD" w:rsidRDefault="004C25FD" w:rsidP="00A40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проведение испытаний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921"/>
      </w:tblGrid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ЗАЯВИТЕЛЬ:</w:t>
            </w:r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наименование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 xml:space="preserve"> юридического лица, </w:t>
            </w:r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 xml:space="preserve">ФИО индивидуального предпринимателя </w:t>
            </w:r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или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 xml:space="preserve"> ФИО физического лица и его паспортные данные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ОГРН/ ИНН/ КПП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1A321E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</w:t>
            </w:r>
            <w:r w:rsidR="00FF2EFA" w:rsidRPr="001A3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места осуществления деятельности</w:t>
            </w:r>
            <w:r w:rsidRPr="001A3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руководителя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BD732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32C" w:rsidRDefault="00BD732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5068"/>
      </w:tblGrid>
      <w:tr w:rsidR="00BD732C" w:rsidRPr="004C25FD" w:rsidTr="00BD732C">
        <w:trPr>
          <w:trHeight w:val="3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Банковские </w:t>
            </w:r>
          </w:p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2C" w:rsidRPr="004C25FD" w:rsidTr="00BD732C">
        <w:trPr>
          <w:trHeight w:val="3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C" w:rsidRPr="004C25FD" w:rsidRDefault="00BD732C" w:rsidP="00E12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2C" w:rsidRPr="004C25FD" w:rsidTr="00BD732C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/с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2C" w:rsidRPr="004C25FD" w:rsidTr="00BD732C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2C" w:rsidRPr="004C25FD" w:rsidTr="00BD732C">
        <w:trPr>
          <w:trHeight w:val="27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2C" w:rsidRPr="004C25FD" w:rsidRDefault="00BD732C" w:rsidP="00E1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2C" w:rsidRPr="004C25FD" w:rsidRDefault="00BD732C" w:rsidP="00E120E7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431"/>
        <w:gridCol w:w="4914"/>
      </w:tblGrid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BD732C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BD73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 продукции</w:t>
            </w:r>
            <w:proofErr w:type="gramEnd"/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>(</w:t>
            </w:r>
            <w:proofErr w:type="gramStart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>в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 xml:space="preserve"> соответствии с паспортом, формуляром)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Заводской номер:</w:t>
            </w: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службы</w:t>
            </w:r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>(</w:t>
            </w:r>
            <w:proofErr w:type="gramStart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>в</w:t>
            </w:r>
            <w:proofErr w:type="gramEnd"/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6"/>
              </w:rPr>
              <w:t xml:space="preserve"> соответствии с паспортом.)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биомеханического воздействия (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RB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1A321E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BD732C" w:rsidRDefault="001A321E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73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Изготови</w:t>
            </w:r>
            <w:r w:rsidR="004C25FD" w:rsidRPr="00BD73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тель: </w:t>
            </w:r>
          </w:p>
          <w:p w:rsidR="004C25FD" w:rsidRPr="00BD732C" w:rsidRDefault="001A321E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32C">
              <w:rPr>
                <w:rFonts w:ascii="Times New Roman" w:eastAsia="Times New Roman" w:hAnsi="Times New Roman" w:cs="Times New Roman"/>
                <w:sz w:val="24"/>
                <w:szCs w:val="16"/>
              </w:rPr>
              <w:t>наименование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21E" w:rsidRPr="004C25FD" w:rsidTr="001A321E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E" w:rsidRPr="00BD732C" w:rsidRDefault="001A321E" w:rsidP="001A3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32C">
              <w:rPr>
                <w:rFonts w:ascii="Times New Roman" w:eastAsia="Times New Roman" w:hAnsi="Times New Roman" w:cs="Times New Roman"/>
                <w:sz w:val="24"/>
                <w:szCs w:val="16"/>
              </w:rPr>
              <w:t>юридический</w:t>
            </w:r>
            <w:proofErr w:type="gramEnd"/>
            <w:r w:rsidRPr="00BD732C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E" w:rsidRPr="004C25FD" w:rsidRDefault="001A321E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21E" w:rsidRPr="004C25FD" w:rsidTr="001A321E">
        <w:trPr>
          <w:trHeight w:val="4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E" w:rsidRPr="00BD732C" w:rsidRDefault="001A321E" w:rsidP="001A3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32C">
              <w:rPr>
                <w:rFonts w:ascii="Times New Roman" w:eastAsia="Times New Roman" w:hAnsi="Times New Roman" w:cs="Times New Roman"/>
                <w:sz w:val="24"/>
                <w:szCs w:val="16"/>
              </w:rPr>
              <w:t>фактический</w:t>
            </w:r>
            <w:proofErr w:type="gramEnd"/>
            <w:r w:rsidRPr="00BD732C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адрес места осуществления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E" w:rsidRPr="004C25FD" w:rsidRDefault="001A321E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lang w:eastAsia="ru-RU"/>
              </w:rPr>
              <w:t>Собственник (Владелец):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lang w:eastAsia="ru-RU"/>
              </w:rPr>
              <w:t>Эксплуатирующая организация: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испытаний</w:t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4C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2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lang w:eastAsia="ru-RU"/>
              </w:rPr>
              <w:t>НД, на соответствие которым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lang w:eastAsia="ru-RU"/>
              </w:rPr>
              <w:t>НД на методы, в соответствии которыми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испытаний: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 образцов проводится: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4"/>
                <w:szCs w:val="24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  <w:lastRenderedPageBreak/>
              <w:t>Правило принятия решения:</w:t>
            </w:r>
            <w:r w:rsidRPr="004C25FD">
              <w:rPr>
                <w:rFonts w:ascii="Times New Roman CYR" w:eastAsia="Times New Roman" w:hAnsi="Times New Roman CYR" w:cs="Times New Roman"/>
                <w:i/>
                <w:sz w:val="24"/>
                <w:szCs w:val="24"/>
              </w:rPr>
              <w:t xml:space="preserve"> </w:t>
            </w:r>
          </w:p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  <w:r w:rsidRPr="004C25FD">
              <w:rPr>
                <w:rFonts w:ascii="Times New Roman CYR" w:eastAsia="Times New Roman" w:hAnsi="Times New Roman CYR" w:cs="Times New Roman"/>
                <w:i/>
                <w:sz w:val="24"/>
                <w:szCs w:val="24"/>
              </w:rPr>
              <w:t>Простая приемка/иное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  <w:r w:rsidRPr="004C25FD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  <w:t>Неопределенность измерений:</w:t>
            </w:r>
            <w:r w:rsidRPr="004C25FD">
              <w:rPr>
                <w:rFonts w:ascii="Times New Roman CYR" w:eastAsia="Times New Roman" w:hAnsi="Times New Roman CYR" w:cs="Times New Roman"/>
                <w:i/>
                <w:sz w:val="24"/>
                <w:szCs w:val="24"/>
              </w:rPr>
              <w:t xml:space="preserve"> учитывать /не учитывать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Согласен с размещением информации во ФГИС ФСА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D" w:rsidRPr="004C25FD" w:rsidRDefault="004C25FD" w:rsidP="004C25FD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25FD" w:rsidRPr="004C25FD" w:rsidRDefault="004C25FD" w:rsidP="004C25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3"/>
        <w:gridCol w:w="2414"/>
        <w:gridCol w:w="1524"/>
        <w:gridCol w:w="2914"/>
      </w:tblGrid>
      <w:tr w:rsidR="004C25FD" w:rsidRPr="004C25FD" w:rsidTr="00240878">
        <w:tc>
          <w:tcPr>
            <w:tcW w:w="2793" w:type="dxa"/>
            <w:vAlign w:val="center"/>
            <w:hideMark/>
          </w:tcPr>
          <w:p w:rsidR="004C25FD" w:rsidRPr="004C25FD" w:rsidRDefault="00A400F8" w:rsidP="00BD73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BD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явитель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5FD" w:rsidRPr="004C25FD" w:rsidTr="00240878">
        <w:tc>
          <w:tcPr>
            <w:tcW w:w="2793" w:type="dxa"/>
            <w:vAlign w:val="center"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24" w:type="dxa"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25FD" w:rsidRPr="004C25FD" w:rsidRDefault="004C25FD" w:rsidP="004C25F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C25F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И. О. Фамилия</w:t>
            </w:r>
          </w:p>
        </w:tc>
      </w:tr>
    </w:tbl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BD732C" w:rsidRDefault="00BD732C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BD732C" w:rsidRDefault="00BD732C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BD732C" w:rsidRDefault="00BD732C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BD732C" w:rsidRDefault="00BD732C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BD732C" w:rsidRPr="004C25FD" w:rsidRDefault="00BD732C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u w:val="single"/>
          <w:lang w:eastAsia="ru-RU"/>
        </w:rPr>
      </w:pPr>
      <w:r w:rsidRPr="004C25FD">
        <w:rPr>
          <w:rFonts w:ascii="Times New Roman CYR" w:eastAsia="Times New Roman" w:hAnsi="Times New Roman CYR" w:cs="Times New Roman"/>
          <w:b/>
          <w:u w:val="single"/>
          <w:lang w:eastAsia="ru-RU"/>
        </w:rPr>
        <w:t xml:space="preserve">ВНИМАНИЕ! </w:t>
      </w:r>
      <w:proofErr w:type="gramStart"/>
      <w:r w:rsidRPr="004C25FD">
        <w:rPr>
          <w:rFonts w:ascii="Times New Roman CYR" w:eastAsia="Times New Roman" w:hAnsi="Times New Roman CYR" w:cs="Times New Roman"/>
          <w:b/>
          <w:u w:val="single"/>
          <w:lang w:eastAsia="ru-RU"/>
        </w:rPr>
        <w:t>ЗАПОЛНЯЕТСЯ  ИСПЫТАТЕЛЬНОЙ</w:t>
      </w:r>
      <w:proofErr w:type="gramEnd"/>
      <w:r w:rsidRPr="004C25FD">
        <w:rPr>
          <w:rFonts w:ascii="Times New Roman CYR" w:eastAsia="Times New Roman" w:hAnsi="Times New Roman CYR" w:cs="Times New Roman"/>
          <w:b/>
          <w:u w:val="single"/>
          <w:lang w:eastAsia="ru-RU"/>
        </w:rPr>
        <w:t xml:space="preserve"> ЛАБОРАТОРИЕЙ!</w:t>
      </w: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b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sz w:val="24"/>
          <w:lang w:eastAsia="ru-RU"/>
        </w:rPr>
      </w:pPr>
      <w:r w:rsidRPr="004C25FD">
        <w:rPr>
          <w:rFonts w:ascii="Times New Roman CYR" w:eastAsia="Times New Roman" w:hAnsi="Times New Roman CYR" w:cs="Times New Roman"/>
          <w:sz w:val="24"/>
          <w:lang w:eastAsia="ru-RU"/>
        </w:rPr>
        <w:t>Заявка принята и зарегистрирована</w:t>
      </w: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lang w:eastAsia="ru-RU"/>
        </w:rPr>
      </w:pP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lang w:eastAsia="ru-RU"/>
        </w:rPr>
      </w:pPr>
      <w:r w:rsidRPr="004C25FD">
        <w:rPr>
          <w:rFonts w:ascii="Times New Roman CYR" w:eastAsia="Times New Roman" w:hAnsi="Times New Roman CYR" w:cs="Times New Roman"/>
          <w:lang w:eastAsia="ru-RU"/>
        </w:rPr>
        <w:t>________________________           _______________________________</w:t>
      </w:r>
    </w:p>
    <w:p w:rsidR="004C25FD" w:rsidRPr="004C25FD" w:rsidRDefault="004C25FD" w:rsidP="004C25FD">
      <w:pPr>
        <w:spacing w:after="0" w:line="240" w:lineRule="auto"/>
        <w:ind w:right="-1050"/>
        <w:rPr>
          <w:rFonts w:ascii="Times New Roman CYR" w:eastAsia="Times New Roman" w:hAnsi="Times New Roman CYR" w:cs="Times New Roman"/>
          <w:i/>
          <w:lang w:eastAsia="ru-RU"/>
        </w:rPr>
      </w:pPr>
      <w:r w:rsidRPr="004C25FD">
        <w:rPr>
          <w:rFonts w:ascii="Times New Roman CYR" w:eastAsia="Times New Roman" w:hAnsi="Times New Roman CYR" w:cs="Times New Roman"/>
          <w:lang w:eastAsia="ru-RU"/>
        </w:rPr>
        <w:t xml:space="preserve">            </w:t>
      </w:r>
      <w:r w:rsidRPr="004C25FD">
        <w:rPr>
          <w:rFonts w:ascii="Times New Roman CYR" w:eastAsia="Times New Roman" w:hAnsi="Times New Roman CYR" w:cs="Times New Roman"/>
          <w:i/>
          <w:lang w:eastAsia="ru-RU"/>
        </w:rPr>
        <w:t>Подпись                                                               Ф.И.О.</w:t>
      </w:r>
    </w:p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25FD" w:rsidRPr="004C25FD" w:rsidRDefault="004C25FD" w:rsidP="004C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0F8" w:rsidRDefault="00A400F8"/>
    <w:p w:rsidR="00A400F8" w:rsidRDefault="00A400F8"/>
    <w:p w:rsidR="00A400F8" w:rsidRDefault="00A400F8"/>
    <w:p w:rsidR="00A400F8" w:rsidRDefault="00A400F8"/>
    <w:p w:rsidR="00A400F8" w:rsidRDefault="00A400F8"/>
    <w:p w:rsidR="00A400F8" w:rsidRDefault="00A400F8"/>
    <w:p w:rsidR="00A400F8" w:rsidRDefault="00A400F8"/>
    <w:p w:rsidR="00A400F8" w:rsidRDefault="00A400F8"/>
    <w:p w:rsidR="00A400F8" w:rsidRDefault="00A400F8"/>
    <w:sectPr w:rsidR="00A400F8" w:rsidSect="00D168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01" w:rsidRDefault="006A0901" w:rsidP="004C25FD">
      <w:pPr>
        <w:spacing w:after="0" w:line="240" w:lineRule="auto"/>
      </w:pPr>
      <w:r>
        <w:separator/>
      </w:r>
    </w:p>
  </w:endnote>
  <w:endnote w:type="continuationSeparator" w:id="0">
    <w:p w:rsidR="006A0901" w:rsidRDefault="006A0901" w:rsidP="004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01" w:rsidRDefault="006A0901" w:rsidP="004C25FD">
      <w:pPr>
        <w:spacing w:after="0" w:line="240" w:lineRule="auto"/>
      </w:pPr>
      <w:r>
        <w:separator/>
      </w:r>
    </w:p>
  </w:footnote>
  <w:footnote w:type="continuationSeparator" w:id="0">
    <w:p w:rsidR="006A0901" w:rsidRDefault="006A0901" w:rsidP="004C25FD">
      <w:pPr>
        <w:spacing w:after="0" w:line="240" w:lineRule="auto"/>
      </w:pPr>
      <w:r>
        <w:continuationSeparator/>
      </w:r>
    </w:p>
  </w:footnote>
  <w:footnote w:id="1">
    <w:p w:rsidR="004C25FD" w:rsidRPr="00BD732C" w:rsidRDefault="004C25FD" w:rsidP="004C25FD">
      <w:pPr>
        <w:pStyle w:val="a3"/>
      </w:pPr>
      <w:r>
        <w:rPr>
          <w:rStyle w:val="a5"/>
        </w:rPr>
        <w:footnoteRef/>
      </w:r>
      <w:r>
        <w:t xml:space="preserve"> </w:t>
      </w:r>
      <w:r w:rsidRPr="00BD732C">
        <w:t>Заполняется ИЛ</w:t>
      </w:r>
    </w:p>
  </w:footnote>
  <w:footnote w:id="2">
    <w:p w:rsidR="004C25FD" w:rsidRPr="00BD732C" w:rsidRDefault="004C25FD" w:rsidP="004C25FD">
      <w:pPr>
        <w:pStyle w:val="a3"/>
      </w:pPr>
      <w:r w:rsidRPr="00BD732C">
        <w:rPr>
          <w:rStyle w:val="a5"/>
        </w:rPr>
        <w:footnoteRef/>
      </w:r>
      <w:r w:rsidRPr="00BD732C">
        <w:t xml:space="preserve"> Заполняется </w:t>
      </w:r>
      <w:r w:rsidR="00BD732C">
        <w:t xml:space="preserve">для </w:t>
      </w:r>
      <w:r w:rsidRPr="00BD732C">
        <w:t>аттракционов</w:t>
      </w:r>
    </w:p>
  </w:footnote>
  <w:footnote w:id="3">
    <w:p w:rsidR="004C25FD" w:rsidRPr="00BD732C" w:rsidRDefault="004C25FD" w:rsidP="004C25FD">
      <w:pPr>
        <w:rPr>
          <w:sz w:val="20"/>
          <w:szCs w:val="20"/>
        </w:rPr>
      </w:pPr>
      <w:r w:rsidRPr="00BD732C">
        <w:rPr>
          <w:rStyle w:val="a5"/>
          <w:sz w:val="20"/>
          <w:szCs w:val="20"/>
        </w:rPr>
        <w:footnoteRef/>
      </w:r>
      <w:r w:rsidRPr="00BD732C">
        <w:rPr>
          <w:sz w:val="20"/>
          <w:szCs w:val="20"/>
        </w:rPr>
        <w:t xml:space="preserve"> Испытания в целях: сертификации, декларирования, оценки технического состояния (первичная, повторная), продления срока службы, другое</w:t>
      </w:r>
    </w:p>
  </w:footnote>
  <w:footnote w:id="4">
    <w:p w:rsidR="00A400F8" w:rsidRDefault="00A400F8">
      <w:pPr>
        <w:pStyle w:val="a3"/>
      </w:pPr>
      <w:r>
        <w:rPr>
          <w:rStyle w:val="a5"/>
        </w:rPr>
        <w:footnoteRef/>
      </w:r>
      <w:r>
        <w:t xml:space="preserve"> Заполняется в случае </w:t>
      </w:r>
      <w:r w:rsidR="00BD732C">
        <w:t>представле</w:t>
      </w:r>
      <w:r>
        <w:t>ния заявки 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FD"/>
    <w:rsid w:val="000E59FC"/>
    <w:rsid w:val="001A321E"/>
    <w:rsid w:val="004C25FD"/>
    <w:rsid w:val="006A0901"/>
    <w:rsid w:val="00771918"/>
    <w:rsid w:val="00A400F8"/>
    <w:rsid w:val="00AF17AB"/>
    <w:rsid w:val="00B40F20"/>
    <w:rsid w:val="00B60BC3"/>
    <w:rsid w:val="00B65CE2"/>
    <w:rsid w:val="00BD732C"/>
    <w:rsid w:val="00C80D1C"/>
    <w:rsid w:val="00D1688E"/>
    <w:rsid w:val="00F1709A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F8C4-EFD9-4BEA-8528-4A07E26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25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25FD"/>
    <w:rPr>
      <w:sz w:val="20"/>
      <w:szCs w:val="20"/>
    </w:rPr>
  </w:style>
  <w:style w:type="character" w:styleId="a5">
    <w:name w:val="footnote reference"/>
    <w:uiPriority w:val="99"/>
    <w:unhideWhenUsed/>
    <w:rsid w:val="004C25FD"/>
    <w:rPr>
      <w:vertAlign w:val="superscript"/>
    </w:rPr>
  </w:style>
  <w:style w:type="paragraph" w:styleId="a6">
    <w:name w:val="List Paragraph"/>
    <w:basedOn w:val="a"/>
    <w:uiPriority w:val="34"/>
    <w:qFormat/>
    <w:rsid w:val="00A4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EA14-C616-4AEA-B0C7-2725195D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2023-07-18T08:35:00Z</dcterms:created>
  <dcterms:modified xsi:type="dcterms:W3CDTF">2023-07-19T07:49:00Z</dcterms:modified>
</cp:coreProperties>
</file>